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F1C28" w14:textId="77777777" w:rsidR="00530D73" w:rsidRPr="0061046E" w:rsidRDefault="00A05E86">
      <w:pPr>
        <w:pStyle w:val="13"/>
        <w:jc w:val="center"/>
        <w:rPr>
          <w:sz w:val="28"/>
          <w:szCs w:val="28"/>
          <w:lang w:val="ru-RU"/>
        </w:rPr>
      </w:pPr>
      <w:r w:rsidRPr="0061046E">
        <w:rPr>
          <w:sz w:val="28"/>
          <w:szCs w:val="28"/>
          <w:lang w:val="ru-RU"/>
        </w:rPr>
        <w:t>ХАНТЫ-МАНСИЙСКИЙ АВТОНОМНЫЙ ОКРУГ - ЮГРА</w:t>
      </w:r>
    </w:p>
    <w:p w14:paraId="13981FB9" w14:textId="77777777" w:rsidR="00530D73" w:rsidRPr="0061046E" w:rsidRDefault="00A05E86">
      <w:pPr>
        <w:pStyle w:val="13"/>
        <w:jc w:val="center"/>
        <w:rPr>
          <w:sz w:val="28"/>
          <w:szCs w:val="28"/>
          <w:lang w:val="ru-RU"/>
        </w:rPr>
      </w:pPr>
      <w:r w:rsidRPr="0061046E">
        <w:rPr>
          <w:sz w:val="28"/>
          <w:szCs w:val="28"/>
          <w:lang w:val="ru-RU"/>
        </w:rPr>
        <w:t>ТЮМЕНСКАЯ ОБЛАСТЬ</w:t>
      </w:r>
    </w:p>
    <w:p w14:paraId="4E05B2FB" w14:textId="77777777" w:rsidR="00530D73" w:rsidRPr="0061046E" w:rsidRDefault="00A05E86">
      <w:pPr>
        <w:pStyle w:val="13"/>
        <w:jc w:val="center"/>
        <w:rPr>
          <w:sz w:val="28"/>
          <w:szCs w:val="28"/>
          <w:lang w:val="ru-RU"/>
        </w:rPr>
      </w:pPr>
      <w:r w:rsidRPr="0061046E">
        <w:rPr>
          <w:sz w:val="28"/>
          <w:szCs w:val="28"/>
          <w:lang w:val="ru-RU"/>
        </w:rPr>
        <w:t>ХАНТЫ-МАНСИЙСКИЙ РАЙОН</w:t>
      </w:r>
    </w:p>
    <w:p w14:paraId="4BB0188E" w14:textId="77777777" w:rsidR="00530D73" w:rsidRPr="0061046E" w:rsidRDefault="00A05E86">
      <w:pPr>
        <w:pStyle w:val="13"/>
        <w:jc w:val="center"/>
        <w:rPr>
          <w:sz w:val="28"/>
          <w:szCs w:val="28"/>
          <w:lang w:val="ru-RU"/>
        </w:rPr>
      </w:pPr>
      <w:r w:rsidRPr="0061046E">
        <w:rPr>
          <w:sz w:val="28"/>
          <w:szCs w:val="28"/>
          <w:lang w:val="ru-RU"/>
        </w:rPr>
        <w:t>СЕЛЬСКОЕ ПОСЕЛЕНИЕ ЦИНГАЛЫ</w:t>
      </w:r>
    </w:p>
    <w:p w14:paraId="3DAAE377" w14:textId="77777777" w:rsidR="00530D73" w:rsidRPr="0061046E" w:rsidRDefault="00530D73">
      <w:pPr>
        <w:pStyle w:val="13"/>
        <w:jc w:val="center"/>
        <w:rPr>
          <w:sz w:val="28"/>
          <w:szCs w:val="28"/>
          <w:lang w:val="ru-RU"/>
        </w:rPr>
      </w:pPr>
    </w:p>
    <w:p w14:paraId="5FE52AF0" w14:textId="77777777" w:rsidR="00530D73" w:rsidRPr="0061046E" w:rsidRDefault="00A05E86">
      <w:pPr>
        <w:pStyle w:val="13"/>
        <w:jc w:val="center"/>
        <w:rPr>
          <w:sz w:val="28"/>
          <w:szCs w:val="28"/>
          <w:lang w:val="ru-RU"/>
        </w:rPr>
      </w:pPr>
      <w:r w:rsidRPr="0061046E">
        <w:rPr>
          <w:sz w:val="28"/>
          <w:szCs w:val="28"/>
          <w:lang w:val="ru-RU"/>
        </w:rPr>
        <w:t>СОВЕТ ДЕПУТАТОВ</w:t>
      </w:r>
    </w:p>
    <w:p w14:paraId="75AD29CD" w14:textId="77777777" w:rsidR="00530D73" w:rsidRPr="0061046E" w:rsidRDefault="00530D73">
      <w:pPr>
        <w:pStyle w:val="13"/>
        <w:jc w:val="center"/>
        <w:rPr>
          <w:sz w:val="28"/>
          <w:szCs w:val="28"/>
          <w:lang w:val="ru-RU"/>
        </w:rPr>
      </w:pPr>
    </w:p>
    <w:p w14:paraId="0F299DE7" w14:textId="77777777" w:rsidR="00530D73" w:rsidRPr="0061046E" w:rsidRDefault="00A05E86">
      <w:pPr>
        <w:pStyle w:val="13"/>
        <w:jc w:val="center"/>
        <w:rPr>
          <w:sz w:val="28"/>
          <w:szCs w:val="28"/>
          <w:lang w:val="ru-RU"/>
        </w:rPr>
      </w:pPr>
      <w:r w:rsidRPr="0061046E">
        <w:rPr>
          <w:sz w:val="28"/>
          <w:szCs w:val="28"/>
          <w:lang w:val="ru-RU"/>
        </w:rPr>
        <w:t>РЕШЕНИЕ</w:t>
      </w:r>
    </w:p>
    <w:p w14:paraId="4A9B6748" w14:textId="77777777" w:rsidR="00530D73" w:rsidRPr="0061046E" w:rsidRDefault="00530D73">
      <w:pPr>
        <w:pStyle w:val="13"/>
        <w:jc w:val="center"/>
        <w:rPr>
          <w:sz w:val="28"/>
          <w:szCs w:val="28"/>
          <w:lang w:val="ru-RU"/>
        </w:rPr>
      </w:pPr>
    </w:p>
    <w:p w14:paraId="46D6101E" w14:textId="4F6B25DD" w:rsidR="00530D73" w:rsidRPr="0061046E" w:rsidRDefault="00A05E86">
      <w:pPr>
        <w:pStyle w:val="afb"/>
        <w:rPr>
          <w:rFonts w:ascii="Times New Roman" w:hAnsi="Times New Roman" w:cs="Times New Roman"/>
          <w:sz w:val="28"/>
          <w:szCs w:val="28"/>
        </w:rPr>
      </w:pPr>
      <w:r w:rsidRPr="0061046E">
        <w:rPr>
          <w:rFonts w:ascii="Times New Roman" w:hAnsi="Times New Roman" w:cs="Times New Roman"/>
          <w:sz w:val="28"/>
          <w:szCs w:val="28"/>
        </w:rPr>
        <w:t xml:space="preserve">от 29.10.2025     </w:t>
      </w:r>
      <w:r w:rsidRPr="0061046E">
        <w:rPr>
          <w:rFonts w:ascii="Times New Roman" w:hAnsi="Times New Roman" w:cs="Times New Roman"/>
          <w:sz w:val="28"/>
          <w:szCs w:val="28"/>
        </w:rPr>
        <w:tab/>
      </w:r>
      <w:r w:rsidRPr="0061046E">
        <w:rPr>
          <w:rFonts w:ascii="Times New Roman" w:hAnsi="Times New Roman" w:cs="Times New Roman"/>
          <w:sz w:val="28"/>
          <w:szCs w:val="28"/>
        </w:rPr>
        <w:tab/>
      </w:r>
      <w:r w:rsidRPr="0061046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№ 27</w:t>
      </w:r>
    </w:p>
    <w:p w14:paraId="1D353C5F" w14:textId="77777777" w:rsidR="00530D73" w:rsidRPr="0061046E" w:rsidRDefault="00A05E86">
      <w:pPr>
        <w:pStyle w:val="afb"/>
        <w:rPr>
          <w:rFonts w:ascii="Times New Roman" w:hAnsi="Times New Roman" w:cs="Times New Roman"/>
          <w:sz w:val="28"/>
          <w:szCs w:val="28"/>
        </w:rPr>
      </w:pPr>
      <w:r w:rsidRPr="0061046E">
        <w:rPr>
          <w:rFonts w:ascii="Times New Roman" w:hAnsi="Times New Roman" w:cs="Times New Roman"/>
          <w:sz w:val="28"/>
          <w:szCs w:val="28"/>
        </w:rPr>
        <w:t>с. Цингалы</w:t>
      </w:r>
    </w:p>
    <w:p w14:paraId="1E59CA73" w14:textId="77777777" w:rsidR="00530D73" w:rsidRPr="0061046E" w:rsidRDefault="00530D73">
      <w:pPr>
        <w:spacing w:after="0" w:line="240" w:lineRule="auto"/>
        <w:rPr>
          <w:sz w:val="28"/>
          <w:szCs w:val="28"/>
        </w:rPr>
      </w:pPr>
    </w:p>
    <w:p w14:paraId="75B8719F" w14:textId="77777777" w:rsidR="00530D73" w:rsidRPr="0061046E" w:rsidRDefault="00A05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46E">
        <w:rPr>
          <w:rFonts w:ascii="Times New Roman" w:hAnsi="Times New Roman"/>
          <w:sz w:val="28"/>
          <w:szCs w:val="28"/>
        </w:rPr>
        <w:t>О мерах по сохранению объекта</w:t>
      </w:r>
      <w:r w:rsidRPr="0061046E">
        <w:rPr>
          <w:rFonts w:ascii="Times New Roman" w:hAnsi="Times New Roman" w:cs="Times New Roman"/>
          <w:sz w:val="28"/>
          <w:szCs w:val="28"/>
        </w:rPr>
        <w:t xml:space="preserve"> культурного наследия</w:t>
      </w:r>
    </w:p>
    <w:p w14:paraId="3FEBC46B" w14:textId="2FE2A0D0" w:rsidR="00530D73" w:rsidRPr="0061046E" w:rsidRDefault="00A05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46E">
        <w:rPr>
          <w:sz w:val="28"/>
          <w:szCs w:val="28"/>
        </w:rPr>
        <w:t xml:space="preserve"> </w:t>
      </w:r>
      <w:r w:rsidRPr="0061046E">
        <w:rPr>
          <w:rFonts w:ascii="Times New Roman" w:hAnsi="Times New Roman" w:cs="Times New Roman"/>
          <w:sz w:val="28"/>
          <w:szCs w:val="28"/>
        </w:rPr>
        <w:t>«Деревянная церковь (сельский клуб)</w:t>
      </w:r>
      <w:r w:rsidR="00E65729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52DB06D3" w14:textId="77777777" w:rsidR="00530D73" w:rsidRPr="0061046E" w:rsidRDefault="00530D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A1B135" w14:textId="77777777" w:rsidR="00530D73" w:rsidRPr="0061046E" w:rsidRDefault="00A05E86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6104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соответствии со статьей </w:t>
      </w:r>
      <w:r w:rsidRPr="0061046E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>47.2, 4</w:t>
      </w:r>
      <w:r w:rsidRPr="0061046E">
        <w:rPr>
          <w:rFonts w:ascii="Times New Roman" w:eastAsia="Times New Roman" w:hAnsi="Times New Roman" w:cs="Times New Roman"/>
          <w:color w:val="auto"/>
          <w:sz w:val="28"/>
          <w:szCs w:val="28"/>
        </w:rPr>
        <w:t>7.3 Федерального закона от 25.06.2002 № 73-ФЗ "Об объектах культурного наследия (памятниках истории и культуры) народов Российской Федерации", пунктам</w:t>
      </w:r>
      <w:r w:rsidRPr="0061046E"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и 13, 19.3 </w:t>
      </w:r>
      <w:r w:rsidRPr="0061046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статьи 16 </w:t>
      </w:r>
      <w:r w:rsidRPr="0061046E">
        <w:rPr>
          <w:rFonts w:ascii="Times New Roman" w:hAnsi="Times New Roman" w:cs="Times New Roman"/>
          <w:color w:val="auto"/>
          <w:sz w:val="28"/>
          <w:szCs w:val="28"/>
        </w:rPr>
        <w:t xml:space="preserve">Федерального закона от 6 октября 2003 г. № 131-ФЗ «Об общих принципах организации местного самоуправления в Российской Федерации», в целях сохранения объекта культурного наследия, </w:t>
      </w:r>
    </w:p>
    <w:p w14:paraId="51180EF3" w14:textId="77777777" w:rsidR="00530D73" w:rsidRPr="0061046E" w:rsidRDefault="00530D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02722C" w14:textId="77777777" w:rsidR="00530D73" w:rsidRPr="0061046E" w:rsidRDefault="00A05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46E">
        <w:rPr>
          <w:rFonts w:ascii="Times New Roman" w:hAnsi="Times New Roman" w:cs="Times New Roman"/>
          <w:sz w:val="28"/>
          <w:szCs w:val="28"/>
        </w:rPr>
        <w:t>СОВЕТ ДЕПУТАТОВ СЕЛЬСКОГО ПОСЕЛЕНИЯ</w:t>
      </w:r>
    </w:p>
    <w:p w14:paraId="2FE2B90F" w14:textId="77777777" w:rsidR="00530D73" w:rsidRPr="0061046E" w:rsidRDefault="00A05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46E">
        <w:rPr>
          <w:rFonts w:ascii="Times New Roman" w:hAnsi="Times New Roman" w:cs="Times New Roman"/>
          <w:sz w:val="28"/>
          <w:szCs w:val="28"/>
        </w:rPr>
        <w:t>РЕШИЛ:</w:t>
      </w:r>
    </w:p>
    <w:p w14:paraId="27E23B55" w14:textId="77777777" w:rsidR="00530D73" w:rsidRPr="0061046E" w:rsidRDefault="00A05E86">
      <w:pPr>
        <w:pStyle w:val="af8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Hlk213231899"/>
      <w:r w:rsidRPr="0061046E">
        <w:rPr>
          <w:rFonts w:ascii="Times New Roman" w:eastAsiaTheme="minorHAnsi" w:hAnsi="Times New Roman"/>
          <w:sz w:val="28"/>
          <w:szCs w:val="28"/>
          <w:lang w:eastAsia="en-US"/>
        </w:rPr>
        <w:t xml:space="preserve"> Обратиться в Государственную службу по охране объектов культурного наследия Ханты-Мансийского автономного округа – Югры  о выдаче заключения о возможности перемещения </w:t>
      </w:r>
      <w:r w:rsidRPr="0061046E">
        <w:rPr>
          <w:rFonts w:ascii="Times New Roman" w:hAnsi="Times New Roman"/>
          <w:sz w:val="28"/>
          <w:szCs w:val="28"/>
        </w:rPr>
        <w:t xml:space="preserve">объекта культурного наследия регионального значения «Деревянная церковь (сельский клуб)», расположенного по адресу: </w:t>
      </w:r>
      <w:r w:rsidRPr="0061046E">
        <w:rPr>
          <w:rFonts w:ascii="Times New Roman" w:hAnsi="Times New Roman"/>
          <w:bCs/>
          <w:sz w:val="28"/>
          <w:szCs w:val="28"/>
        </w:rPr>
        <w:t>Тюменская область, ХМАО-Югра, Ханты-Мансийский район, д. Чембакчина, ул. Кедровая, 13, на земельный участок,</w:t>
      </w:r>
      <w:r w:rsidRPr="0061046E">
        <w:rPr>
          <w:rFonts w:ascii="Times New Roman" w:eastAsiaTheme="minorHAnsi" w:hAnsi="Times New Roman"/>
          <w:sz w:val="28"/>
          <w:szCs w:val="28"/>
          <w:lang w:eastAsia="en-US"/>
        </w:rPr>
        <w:t xml:space="preserve"> расположенный по адресу: </w:t>
      </w:r>
      <w:r w:rsidRPr="0061046E">
        <w:rPr>
          <w:rFonts w:ascii="Times New Roman" w:hAnsi="Times New Roman"/>
          <w:bCs/>
          <w:sz w:val="28"/>
          <w:szCs w:val="28"/>
        </w:rPr>
        <w:t xml:space="preserve">Тюменская область, ХМАО-Югра, </w:t>
      </w:r>
      <w:r w:rsidRPr="0061046E">
        <w:rPr>
          <w:rFonts w:ascii="Times New Roman" w:eastAsiaTheme="minorHAnsi" w:hAnsi="Times New Roman"/>
          <w:sz w:val="28"/>
          <w:szCs w:val="28"/>
          <w:lang w:eastAsia="en-US"/>
        </w:rPr>
        <w:t xml:space="preserve">Ханты-Мансийский район, сельское поселение Цингалы, ул. Бориса Лосева, 17 (кадастровый номер:86:02:1209001:1359, вид разрешенного пользования: «Религиозное использование») и направлении в Министерство культуры Российской Федерации для рассмотрения возможности перемещения указанного объекта культурного наследия. </w:t>
      </w:r>
    </w:p>
    <w:p w14:paraId="2D0AFF47" w14:textId="77777777" w:rsidR="00530D73" w:rsidRPr="0061046E" w:rsidRDefault="00A05E86">
      <w:pPr>
        <w:pStyle w:val="af8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046E">
        <w:rPr>
          <w:rFonts w:ascii="Times New Roman" w:eastAsiaTheme="minorHAnsi" w:hAnsi="Times New Roman"/>
          <w:sz w:val="28"/>
          <w:szCs w:val="28"/>
          <w:lang w:eastAsia="en-US"/>
        </w:rPr>
        <w:t>Главе администрации сельского поселения Цингалы внести соответствующие изменения в Муниципальный контракт от 04.03.2025 №1/2025 «</w:t>
      </w:r>
      <w:r w:rsidRPr="0061046E">
        <w:rPr>
          <w:rFonts w:ascii="Times New Roman" w:hAnsi="Times New Roman"/>
          <w:sz w:val="28"/>
          <w:szCs w:val="28"/>
        </w:rPr>
        <w:t xml:space="preserve">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</w:t>
      </w:r>
      <w:r w:rsidRPr="0061046E">
        <w:rPr>
          <w:rFonts w:ascii="Times New Roman" w:hAnsi="Times New Roman"/>
          <w:color w:val="000000"/>
          <w:sz w:val="28"/>
          <w:szCs w:val="28"/>
        </w:rPr>
        <w:t>«Деревянная церковь (сельский клуб)».</w:t>
      </w:r>
    </w:p>
    <w:p w14:paraId="19F000A4" w14:textId="77777777" w:rsidR="00530D73" w:rsidRPr="0061046E" w:rsidRDefault="00A05E86">
      <w:pPr>
        <w:pStyle w:val="af8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046E">
        <w:rPr>
          <w:rFonts w:ascii="Times New Roman" w:hAnsi="Times New Roman"/>
          <w:color w:val="000000"/>
          <w:sz w:val="28"/>
          <w:szCs w:val="28"/>
        </w:rPr>
        <w:t xml:space="preserve">Финансово-экономического сектору запланировать в бюджет сельского поселения Цингалы на 2026 год денежные средства в размере 10 560 000 (Десять миллионов пятьсот шестьдесят тысяч рублей) 00 копеек </w:t>
      </w:r>
      <w:r w:rsidRPr="0061046E">
        <w:rPr>
          <w:rFonts w:ascii="Times New Roman" w:hAnsi="Times New Roman"/>
          <w:color w:val="000000"/>
          <w:sz w:val="28"/>
          <w:szCs w:val="28"/>
        </w:rPr>
        <w:lastRenderedPageBreak/>
        <w:t>на исполнение муниципального контракта от 04.03.2025 №1/2025 с учетом изменения.</w:t>
      </w:r>
    </w:p>
    <w:bookmarkEnd w:id="0"/>
    <w:p w14:paraId="27554FBF" w14:textId="77777777" w:rsidR="00530D73" w:rsidRPr="0061046E" w:rsidRDefault="00A05E86">
      <w:pPr>
        <w:pStyle w:val="af8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046E">
        <w:rPr>
          <w:rFonts w:ascii="Times New Roman" w:hAnsi="Times New Roman"/>
          <w:sz w:val="28"/>
          <w:szCs w:val="28"/>
        </w:rPr>
        <w:t>Настоящее решение вступает в силу после его официального опубликования (обнародования).</w:t>
      </w:r>
    </w:p>
    <w:p w14:paraId="0EE126C2" w14:textId="77777777" w:rsidR="00530D73" w:rsidRPr="0061046E" w:rsidRDefault="00530D7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98A82E" w14:textId="77777777" w:rsidR="00530D73" w:rsidRPr="0061046E" w:rsidRDefault="00530D73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78E664" w14:textId="77777777" w:rsidR="00530D73" w:rsidRPr="0061046E" w:rsidRDefault="00A05E8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1046E">
        <w:rPr>
          <w:rFonts w:ascii="Times New Roman" w:hAnsi="Times New Roman"/>
          <w:sz w:val="28"/>
          <w:szCs w:val="28"/>
        </w:rPr>
        <w:t>Глава сельского поселения,</w:t>
      </w:r>
      <w:r w:rsidRPr="0061046E">
        <w:rPr>
          <w:rFonts w:ascii="Times New Roman" w:hAnsi="Times New Roman"/>
          <w:sz w:val="28"/>
          <w:szCs w:val="28"/>
        </w:rPr>
        <w:tab/>
      </w:r>
      <w:r w:rsidRPr="0061046E">
        <w:rPr>
          <w:rFonts w:ascii="Times New Roman" w:hAnsi="Times New Roman"/>
          <w:sz w:val="28"/>
          <w:szCs w:val="28"/>
        </w:rPr>
        <w:tab/>
      </w:r>
      <w:r w:rsidRPr="0061046E">
        <w:rPr>
          <w:rFonts w:ascii="Times New Roman" w:hAnsi="Times New Roman"/>
          <w:sz w:val="28"/>
          <w:szCs w:val="28"/>
        </w:rPr>
        <w:tab/>
      </w:r>
      <w:r w:rsidRPr="0061046E">
        <w:rPr>
          <w:rFonts w:ascii="Times New Roman" w:hAnsi="Times New Roman"/>
          <w:sz w:val="28"/>
          <w:szCs w:val="28"/>
        </w:rPr>
        <w:tab/>
      </w:r>
    </w:p>
    <w:p w14:paraId="462B89EE" w14:textId="77777777" w:rsidR="00530D73" w:rsidRPr="0061046E" w:rsidRDefault="00A05E8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1046E">
        <w:rPr>
          <w:rFonts w:ascii="Times New Roman" w:hAnsi="Times New Roman"/>
          <w:sz w:val="28"/>
          <w:szCs w:val="28"/>
        </w:rPr>
        <w:t>исполняющий полномочия</w:t>
      </w:r>
      <w:r w:rsidRPr="0061046E">
        <w:rPr>
          <w:rFonts w:ascii="Times New Roman" w:hAnsi="Times New Roman"/>
          <w:sz w:val="28"/>
          <w:szCs w:val="28"/>
        </w:rPr>
        <w:tab/>
      </w:r>
      <w:r w:rsidRPr="0061046E">
        <w:rPr>
          <w:rFonts w:ascii="Times New Roman" w:hAnsi="Times New Roman"/>
          <w:sz w:val="28"/>
          <w:szCs w:val="28"/>
        </w:rPr>
        <w:tab/>
      </w:r>
      <w:r w:rsidRPr="0061046E">
        <w:rPr>
          <w:rFonts w:ascii="Times New Roman" w:hAnsi="Times New Roman"/>
          <w:sz w:val="28"/>
          <w:szCs w:val="28"/>
        </w:rPr>
        <w:tab/>
      </w:r>
      <w:r w:rsidRPr="0061046E">
        <w:rPr>
          <w:rFonts w:ascii="Times New Roman" w:hAnsi="Times New Roman"/>
          <w:sz w:val="28"/>
          <w:szCs w:val="28"/>
        </w:rPr>
        <w:tab/>
      </w:r>
    </w:p>
    <w:p w14:paraId="0F575631" w14:textId="77777777" w:rsidR="00530D73" w:rsidRPr="0061046E" w:rsidRDefault="00A05E8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1046E">
        <w:rPr>
          <w:rFonts w:ascii="Times New Roman" w:hAnsi="Times New Roman"/>
          <w:sz w:val="28"/>
          <w:szCs w:val="28"/>
        </w:rPr>
        <w:t>председателя Совета депутатов</w:t>
      </w:r>
    </w:p>
    <w:p w14:paraId="24924A67" w14:textId="77777777" w:rsidR="00530D73" w:rsidRPr="0061046E" w:rsidRDefault="00A05E8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1046E">
        <w:rPr>
          <w:rFonts w:ascii="Times New Roman" w:hAnsi="Times New Roman"/>
          <w:sz w:val="28"/>
          <w:szCs w:val="28"/>
        </w:rPr>
        <w:t>сельского поселения</w:t>
      </w:r>
      <w:r w:rsidRPr="0061046E">
        <w:rPr>
          <w:rFonts w:ascii="Times New Roman" w:hAnsi="Times New Roman"/>
          <w:sz w:val="28"/>
          <w:szCs w:val="28"/>
        </w:rPr>
        <w:tab/>
        <w:t xml:space="preserve"> </w:t>
      </w:r>
      <w:r w:rsidRPr="0061046E">
        <w:rPr>
          <w:rFonts w:ascii="Times New Roman" w:hAnsi="Times New Roman"/>
          <w:sz w:val="28"/>
          <w:szCs w:val="28"/>
        </w:rPr>
        <w:tab/>
      </w:r>
      <w:r w:rsidRPr="0061046E">
        <w:rPr>
          <w:rFonts w:ascii="Times New Roman" w:hAnsi="Times New Roman"/>
          <w:sz w:val="28"/>
          <w:szCs w:val="28"/>
        </w:rPr>
        <w:tab/>
      </w:r>
      <w:r w:rsidRPr="0061046E">
        <w:rPr>
          <w:rFonts w:ascii="Times New Roman" w:hAnsi="Times New Roman"/>
          <w:sz w:val="28"/>
          <w:szCs w:val="28"/>
        </w:rPr>
        <w:tab/>
      </w:r>
      <w:r w:rsidRPr="0061046E">
        <w:rPr>
          <w:rFonts w:ascii="Times New Roman" w:hAnsi="Times New Roman"/>
          <w:sz w:val="28"/>
          <w:szCs w:val="28"/>
        </w:rPr>
        <w:tab/>
      </w:r>
      <w:r w:rsidRPr="0061046E">
        <w:rPr>
          <w:rFonts w:ascii="Times New Roman" w:hAnsi="Times New Roman"/>
          <w:sz w:val="28"/>
          <w:szCs w:val="28"/>
        </w:rPr>
        <w:tab/>
      </w:r>
      <w:r w:rsidRPr="0061046E">
        <w:rPr>
          <w:rFonts w:ascii="Times New Roman" w:hAnsi="Times New Roman"/>
          <w:sz w:val="28"/>
          <w:szCs w:val="28"/>
        </w:rPr>
        <w:tab/>
        <w:t xml:space="preserve">     А.И. Козлов</w:t>
      </w:r>
    </w:p>
    <w:p w14:paraId="1B3D1887" w14:textId="77777777" w:rsidR="00530D73" w:rsidRPr="0061046E" w:rsidRDefault="00530D7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E2B4FC" w14:textId="19B197D2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A0052" w14:textId="798B29FE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D6FE2A" w14:textId="54E18C10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C736EC" w14:textId="5492F844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4B1E59" w14:textId="4DD80769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A12121" w14:textId="0780F4F7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425283" w14:textId="006460EF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E74F52" w14:textId="35DAD3DC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FE6355" w14:textId="08358781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9C0841" w14:textId="64F5556A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DABF5E" w14:textId="0CEC364B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EB971D" w14:textId="55111265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FB84E3" w14:textId="6E25A3EC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0E7C10" w14:textId="07BA37E0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FE397C" w14:textId="6CF00ADC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DD7855" w14:textId="7E5E299F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6FA34E" w14:textId="3ED8F2EE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EC5739" w14:textId="3CDAF97A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A19A02" w14:textId="4D9E0CA7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5838E9" w14:textId="2A8C1F1C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922E31" w14:textId="6F02F067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CDA11E" w14:textId="11AAE5ED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436965" w14:textId="092F3FA8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A9BC16" w14:textId="2EA190B4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3914D9" w14:textId="33E178F0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E95A30" w14:textId="7235DCD2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54805" w14:textId="2388B8AB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212B39" w14:textId="4683FEE7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D6AB8C" w14:textId="56800C93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6F40C4" w14:textId="0C145F1F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91D96B" w14:textId="6A4E9757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10CAA8" w14:textId="733B7801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77AA8F" w14:textId="48D714E1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48C8E9" w14:textId="4950964B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A29AA2" w14:textId="0012F519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51750E" w14:textId="77777777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45D507" w14:textId="77777777" w:rsidR="00530D73" w:rsidRDefault="00A05E8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14:paraId="2F0A5133" w14:textId="1531C9E9" w:rsidR="00530D73" w:rsidRDefault="00A05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 решению Совета депутатов сельского поселения Цингалы от </w:t>
      </w:r>
      <w:r w:rsidR="00E65729">
        <w:rPr>
          <w:rFonts w:ascii="Times New Roman" w:eastAsia="Calibri" w:hAnsi="Times New Roman" w:cs="Times New Roman"/>
          <w:b/>
          <w:sz w:val="28"/>
          <w:szCs w:val="28"/>
        </w:rPr>
        <w:t>29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E65729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0.2025 №</w:t>
      </w:r>
      <w:r w:rsidR="00E65729">
        <w:rPr>
          <w:rFonts w:ascii="Times New Roman" w:eastAsia="Calibri" w:hAnsi="Times New Roman" w:cs="Times New Roman"/>
          <w:b/>
          <w:sz w:val="28"/>
          <w:szCs w:val="28"/>
        </w:rPr>
        <w:t xml:space="preserve">27 </w:t>
      </w: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мерах по сохранению объекта</w:t>
      </w:r>
      <w:r>
        <w:rPr>
          <w:rFonts w:ascii="Times New Roman" w:hAnsi="Times New Roman" w:cs="Times New Roman"/>
          <w:sz w:val="28"/>
          <w:szCs w:val="28"/>
        </w:rPr>
        <w:t xml:space="preserve"> культурного наследия</w:t>
      </w:r>
    </w:p>
    <w:p w14:paraId="39D9DB55" w14:textId="77777777" w:rsidR="00530D73" w:rsidRDefault="00A05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«Деревянная церковь (сельский клуб)»»</w:t>
      </w:r>
    </w:p>
    <w:p w14:paraId="75C0227E" w14:textId="77777777" w:rsidR="00530D73" w:rsidRDefault="00A05E8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(далее – РСД)</w:t>
      </w:r>
    </w:p>
    <w:p w14:paraId="66F83B13" w14:textId="35F49F24" w:rsidR="00530D73" w:rsidRDefault="00A05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Администрация сельского поселения Цингалы является собственником объекта культурного наследия регионального значения «Деревянная церковь (сельский клуб)», расположенного по адресу: Ханты-Мансийский район, сельское поселение Цингалы, д. Чембакчина, ул. Кедровая, 13 и несёт обязательства по сохранению, содержанию, использованию и популяризации указанного объекта культурного наследия. </w:t>
      </w:r>
    </w:p>
    <w:p w14:paraId="5BFF391E" w14:textId="77777777" w:rsidR="00530D73" w:rsidRDefault="00A05E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  <w:rPr>
          <w:highlight w:val="white"/>
        </w:rPr>
      </w:pPr>
      <w: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>С 90-х годов ХХ века объект культурного наследия не используется и находится в аварийном состоянии.</w:t>
      </w:r>
    </w:p>
    <w:p w14:paraId="693F1F58" w14:textId="77777777" w:rsidR="00530D73" w:rsidRDefault="00A05E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сельского поселения Цингалы заключен муниципальный контракт № 1/2025 от 04.03.2025 на разработку научно-проектной документации «Проведение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народов Российской Федерации, или выявленного объекта культурного наследия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«Деревянная церковь (сельский клуб)».</w:t>
      </w:r>
    </w:p>
    <w:p w14:paraId="35A25EF1" w14:textId="77217D0F" w:rsidR="00530D73" w:rsidRDefault="00A05E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При взаимодействии администрации сельского поселения Цингалы с исполнителем по мере разработки научно-проектной документации в части приспособлении памятника для современного использования встал вопрос об оснащении его инженерными сетями. В д. Че</w:t>
      </w:r>
      <w:r>
        <w:rPr>
          <w:rFonts w:ascii="Times New Roman" w:hAnsi="Times New Roman" w:cs="Times New Roman"/>
          <w:sz w:val="28"/>
          <w:szCs w:val="28"/>
        </w:rPr>
        <w:t xml:space="preserve">мбакчина нет централизованного отопления, водоснабжения, что не позволит оснастить объект инженерными сетями для современного использования по назначению. После проведения реставрационных работ, учитывая, что в деревне нет прихода, население ежегодно сокращается, собственник обязан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будет обеспечивать охрану и надлежащее содержание объекта культурного наследия в удаленном населенном пункте,</w:t>
      </w:r>
      <w:r>
        <w:rPr>
          <w:rFonts w:ascii="Times New Roman" w:hAnsi="Times New Roman" w:cs="Times New Roman"/>
          <w:sz w:val="28"/>
          <w:szCs w:val="28"/>
        </w:rPr>
        <w:t xml:space="preserve"> что обременительно для бюджета поселения.</w:t>
      </w:r>
    </w:p>
    <w:p w14:paraId="31211393" w14:textId="77777777" w:rsidR="00530D73" w:rsidRDefault="00A05E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 территории сельского поселения Цингалы имеется земельный участок с видом разрешенного использования «религиозное использование»,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 местного населения есть потребность в храме на территории административного центра. Поэтому, </w:t>
      </w:r>
      <w:r>
        <w:rPr>
          <w:rFonts w:ascii="Times New Roman" w:hAnsi="Times New Roman" w:cs="Times New Roman"/>
          <w:sz w:val="28"/>
          <w:szCs w:val="28"/>
        </w:rPr>
        <w:t xml:space="preserve">в целях выполнения обязательств по сохранению и содержанию объекта культурного наследия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разумного использование бюджетных средств указанный земельный участок использовать для проведения работ по сохранению </w:t>
      </w:r>
      <w:r>
        <w:rPr>
          <w:rFonts w:ascii="Times New Roman" w:hAnsi="Times New Roman" w:cs="Times New Roman"/>
          <w:sz w:val="28"/>
          <w:szCs w:val="28"/>
        </w:rPr>
        <w:t>объекта культурного наследия регионального значения «Деревянная церковь (сельский клуб)» путем перемещения на данный земельный участок, при условии согласования возможности перемещения с Министерством культуры Российской Федерации.</w:t>
      </w:r>
    </w:p>
    <w:p w14:paraId="5CF8C7F1" w14:textId="77777777" w:rsidR="00530D73" w:rsidRDefault="00A05E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Законодательством об охране объектов культурного наследия закреплена возможность законного перемещения объекта культурного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наследия в исключительных случаях, когда сохранение и использование объекта культурного наследия на своем историческом месте невозможно в силу </w:t>
      </w:r>
      <w:r>
        <w:rPr>
          <w:rFonts w:ascii="Times New Roman" w:eastAsia="Arial" w:hAnsi="Times New Roman" w:cs="Times New Roman"/>
          <w:sz w:val="28"/>
          <w:szCs w:val="28"/>
          <w:highlight w:val="white"/>
        </w:rPr>
        <w:t xml:space="preserve">наличия негативных воздействий неустранимого характера. </w:t>
      </w:r>
      <w:r>
        <w:rPr>
          <w:rFonts w:ascii="Times New Roman" w:hAnsi="Times New Roman" w:cs="Times New Roman"/>
          <w:sz w:val="28"/>
          <w:szCs w:val="28"/>
        </w:rPr>
        <w:t>В данном случае к воздействиям неустранимого характера относится отток населения</w:t>
      </w:r>
      <w:r>
        <w:rPr>
          <w:rFonts w:ascii="Times New Roman" w:eastAsia="Arial" w:hAnsi="Times New Roman" w:cs="Times New Roman"/>
          <w:sz w:val="28"/>
          <w:szCs w:val="28"/>
          <w:highlight w:val="white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невостребованность, отсутствуют перспективы для развития туризма в д. Чембакчина.</w:t>
      </w:r>
    </w:p>
    <w:p w14:paraId="4F1B44B6" w14:textId="77777777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427E3FD" w14:textId="77777777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96253FF" w14:textId="77777777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C3D5DD6" w14:textId="77777777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5945D2C7" w14:textId="77777777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B3F5D5" w14:textId="77777777" w:rsidR="00530D73" w:rsidRDefault="00A05E8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основного отдела(сектора) </w:t>
      </w:r>
    </w:p>
    <w:p w14:paraId="20EAC88B" w14:textId="77777777" w:rsidR="00530D73" w:rsidRDefault="00A05E8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сельского поселения Цингалы                    Е.А. Себко</w:t>
      </w:r>
    </w:p>
    <w:p w14:paraId="6A1C4001" w14:textId="77777777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D05974" w14:textId="77777777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0490FB" w14:textId="77777777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3ABEDA" w14:textId="77777777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B8B0F2" w14:textId="77777777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692881" w14:textId="77777777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43A89E" w14:textId="77777777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A88160" w14:textId="77777777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7820C2" w14:textId="77777777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8D86FF" w14:textId="77777777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80BA47" w14:textId="77777777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77273C" w14:textId="77777777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2902C9" w14:textId="77777777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5CB8A0" w14:textId="77777777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23C9A3" w14:textId="77777777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FB4131" w14:textId="77777777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00B983" w14:textId="77777777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D99FB9" w14:textId="77777777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D13A79" w14:textId="77777777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BD0BA0" w14:textId="77777777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73C089" w14:textId="77777777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ADFF38" w14:textId="77777777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24CAB4" w14:textId="77777777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81408C" w14:textId="77777777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95F6BB" w14:textId="77777777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271C6E" w14:textId="5C9876C2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10EAC2" w14:textId="040AFF1A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E94E21" w14:textId="75671EFA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1C589B" w14:textId="2A7FE87C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069D0A" w14:textId="77777777" w:rsidR="0061046E" w:rsidRDefault="0061046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7A8028" w14:textId="77777777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9329FD" w14:textId="77777777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BEB63C" w14:textId="77777777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620825" w14:textId="77777777" w:rsidR="00530D73" w:rsidRDefault="00A05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Заключение</w:t>
      </w:r>
    </w:p>
    <w:p w14:paraId="17DF4019" w14:textId="77777777" w:rsidR="00530D73" w:rsidRDefault="00A05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финансово-экономического отдела</w:t>
      </w:r>
    </w:p>
    <w:p w14:paraId="6AAAAB96" w14:textId="77777777" w:rsidR="00530D73" w:rsidRDefault="00A05E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администрации сельского поселения Цингалы</w:t>
      </w:r>
    </w:p>
    <w:p w14:paraId="308595A6" w14:textId="77777777" w:rsidR="00530D73" w:rsidRDefault="00A05E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решение Совета депутатов сельского поселения Цингалы</w:t>
      </w:r>
    </w:p>
    <w:p w14:paraId="0FCADA53" w14:textId="77777777" w:rsidR="00530D73" w:rsidRDefault="00A05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мерах по сохранению объекта</w:t>
      </w:r>
      <w:r>
        <w:rPr>
          <w:rFonts w:ascii="Times New Roman" w:hAnsi="Times New Roman" w:cs="Times New Roman"/>
          <w:sz w:val="28"/>
          <w:szCs w:val="28"/>
        </w:rPr>
        <w:t xml:space="preserve"> культурного наследия</w:t>
      </w:r>
    </w:p>
    <w:p w14:paraId="74264D88" w14:textId="77777777" w:rsidR="00530D73" w:rsidRDefault="00A05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«Деревянная церковь (сельский клуб)»</w:t>
      </w:r>
    </w:p>
    <w:p w14:paraId="7C796120" w14:textId="77777777" w:rsidR="00530D73" w:rsidRDefault="00530D73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578FF93E" w14:textId="77777777" w:rsidR="00530D73" w:rsidRDefault="00A05E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 октября 2025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с. Цингалы</w:t>
      </w:r>
    </w:p>
    <w:p w14:paraId="495999A9" w14:textId="77777777" w:rsidR="00530D73" w:rsidRDefault="00530D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0D68D5F1" w14:textId="77777777" w:rsidR="00530D73" w:rsidRDefault="00530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E44776" w14:textId="77777777" w:rsidR="00530D73" w:rsidRDefault="00A05E86" w:rsidP="006104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решение Совета депутатов администрации сельского поселения Цингалы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мерах по сохранению объекта</w:t>
      </w:r>
      <w:r>
        <w:rPr>
          <w:rFonts w:ascii="Times New Roman" w:hAnsi="Times New Roman" w:cs="Times New Roman"/>
          <w:sz w:val="28"/>
          <w:szCs w:val="28"/>
        </w:rPr>
        <w:t xml:space="preserve"> культурного наследия «Деревянная церковь (сельский клуб)» </w:t>
      </w:r>
      <w:r>
        <w:rPr>
          <w:rFonts w:ascii="Times New Roman" w:eastAsia="Times New Roman" w:hAnsi="Times New Roman" w:cs="Times New Roman"/>
          <w:sz w:val="28"/>
          <w:szCs w:val="28"/>
        </w:rPr>
        <w:t>я, бухгалтер финансово-экономического сектора администрации сельского поселения Цингалы Пуртова Светлана Владимировна отмечаю следующее:</w:t>
      </w:r>
    </w:p>
    <w:p w14:paraId="1596233B" w14:textId="77777777" w:rsidR="00530D73" w:rsidRDefault="00A05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разработано в соответствии с полномочиями органа местного самоуправления сельского поселения Цингалы - администрации сельского поселения Цингалы. </w:t>
      </w:r>
    </w:p>
    <w:p w14:paraId="3BD24C1A" w14:textId="77777777" w:rsidR="00530D73" w:rsidRDefault="00A05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Дополнительные бюджетные ассигнования в бюджете сельского поселения Цингалы предусмотрены. </w:t>
      </w:r>
    </w:p>
    <w:p w14:paraId="0DBE47BB" w14:textId="77777777" w:rsidR="00530D73" w:rsidRDefault="00A05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Замечаний по указанному решению не имею.</w:t>
      </w:r>
    </w:p>
    <w:p w14:paraId="57D292F2" w14:textId="77777777" w:rsidR="00530D73" w:rsidRDefault="00530D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5C28BA" w14:textId="77777777" w:rsidR="00530D73" w:rsidRDefault="00530D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93471B" w14:textId="77777777" w:rsidR="00530D73" w:rsidRDefault="00530D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1BA0FE" w14:textId="77777777" w:rsidR="00530D73" w:rsidRDefault="00530D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FBDD02" w14:textId="77777777" w:rsidR="00530D73" w:rsidRDefault="00A05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Бухгалтер администрации</w:t>
      </w:r>
    </w:p>
    <w:p w14:paraId="4A5A5A10" w14:textId="77777777" w:rsidR="00530D73" w:rsidRDefault="00A05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Цингалы                                           С.В.Пуртова</w:t>
      </w:r>
    </w:p>
    <w:p w14:paraId="073DE478" w14:textId="77777777" w:rsidR="00530D73" w:rsidRDefault="00530D7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30D73">
      <w:pgSz w:w="11906" w:h="16838"/>
      <w:pgMar w:top="993" w:right="851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BFA75" w14:textId="77777777" w:rsidR="00183E4D" w:rsidRDefault="00183E4D">
      <w:pPr>
        <w:spacing w:after="0" w:line="240" w:lineRule="auto"/>
      </w:pPr>
      <w:r>
        <w:separator/>
      </w:r>
    </w:p>
  </w:endnote>
  <w:endnote w:type="continuationSeparator" w:id="0">
    <w:p w14:paraId="02B5E4D1" w14:textId="77777777" w:rsidR="00183E4D" w:rsidRDefault="0018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51BE8" w14:textId="77777777" w:rsidR="00183E4D" w:rsidRDefault="00183E4D">
      <w:pPr>
        <w:spacing w:after="0" w:line="240" w:lineRule="auto"/>
      </w:pPr>
      <w:r>
        <w:separator/>
      </w:r>
    </w:p>
  </w:footnote>
  <w:footnote w:type="continuationSeparator" w:id="0">
    <w:p w14:paraId="1AFAB6CA" w14:textId="77777777" w:rsidR="00183E4D" w:rsidRDefault="00183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7F10"/>
    <w:multiLevelType w:val="multilevel"/>
    <w:tmpl w:val="D1D09362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04805460"/>
    <w:multiLevelType w:val="multilevel"/>
    <w:tmpl w:val="48567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A0874C5"/>
    <w:multiLevelType w:val="hybridMultilevel"/>
    <w:tmpl w:val="F6AE0ED8"/>
    <w:lvl w:ilvl="0" w:tplc="D5F80DAC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EE3CF26A">
      <w:start w:val="1"/>
      <w:numFmt w:val="lowerLetter"/>
      <w:lvlText w:val="%2."/>
      <w:lvlJc w:val="left"/>
      <w:pPr>
        <w:ind w:left="1620" w:hanging="360"/>
      </w:pPr>
    </w:lvl>
    <w:lvl w:ilvl="2" w:tplc="658887C4">
      <w:start w:val="1"/>
      <w:numFmt w:val="lowerRoman"/>
      <w:lvlText w:val="%3."/>
      <w:lvlJc w:val="right"/>
      <w:pPr>
        <w:ind w:left="2340" w:hanging="180"/>
      </w:pPr>
    </w:lvl>
    <w:lvl w:ilvl="3" w:tplc="D1321E3A">
      <w:start w:val="1"/>
      <w:numFmt w:val="decimal"/>
      <w:lvlText w:val="%4."/>
      <w:lvlJc w:val="left"/>
      <w:pPr>
        <w:ind w:left="3060" w:hanging="360"/>
      </w:pPr>
    </w:lvl>
    <w:lvl w:ilvl="4" w:tplc="FEE2C964">
      <w:start w:val="1"/>
      <w:numFmt w:val="lowerLetter"/>
      <w:lvlText w:val="%5."/>
      <w:lvlJc w:val="left"/>
      <w:pPr>
        <w:ind w:left="3780" w:hanging="360"/>
      </w:pPr>
    </w:lvl>
    <w:lvl w:ilvl="5" w:tplc="A8D8D1FE">
      <w:start w:val="1"/>
      <w:numFmt w:val="lowerRoman"/>
      <w:lvlText w:val="%6."/>
      <w:lvlJc w:val="right"/>
      <w:pPr>
        <w:ind w:left="4500" w:hanging="180"/>
      </w:pPr>
    </w:lvl>
    <w:lvl w:ilvl="6" w:tplc="B0F42E2E">
      <w:start w:val="1"/>
      <w:numFmt w:val="decimal"/>
      <w:lvlText w:val="%7."/>
      <w:lvlJc w:val="left"/>
      <w:pPr>
        <w:ind w:left="5220" w:hanging="360"/>
      </w:pPr>
    </w:lvl>
    <w:lvl w:ilvl="7" w:tplc="F94206E0">
      <w:start w:val="1"/>
      <w:numFmt w:val="lowerLetter"/>
      <w:lvlText w:val="%8."/>
      <w:lvlJc w:val="left"/>
      <w:pPr>
        <w:ind w:left="5940" w:hanging="360"/>
      </w:pPr>
    </w:lvl>
    <w:lvl w:ilvl="8" w:tplc="173E2D74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C944228"/>
    <w:multiLevelType w:val="hybridMultilevel"/>
    <w:tmpl w:val="95125B50"/>
    <w:lvl w:ilvl="0" w:tplc="667C1B90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D062C768">
      <w:start w:val="1"/>
      <w:numFmt w:val="lowerLetter"/>
      <w:lvlText w:val="%2."/>
      <w:lvlJc w:val="left"/>
      <w:pPr>
        <w:ind w:left="1440" w:hanging="360"/>
      </w:pPr>
    </w:lvl>
    <w:lvl w:ilvl="2" w:tplc="70C6F26E">
      <w:start w:val="1"/>
      <w:numFmt w:val="lowerRoman"/>
      <w:lvlText w:val="%3."/>
      <w:lvlJc w:val="right"/>
      <w:pPr>
        <w:ind w:left="2160" w:hanging="180"/>
      </w:pPr>
    </w:lvl>
    <w:lvl w:ilvl="3" w:tplc="06DEAAF8">
      <w:start w:val="1"/>
      <w:numFmt w:val="decimal"/>
      <w:lvlText w:val="%4."/>
      <w:lvlJc w:val="left"/>
      <w:pPr>
        <w:ind w:left="2880" w:hanging="360"/>
      </w:pPr>
    </w:lvl>
    <w:lvl w:ilvl="4" w:tplc="93D27ECC">
      <w:start w:val="1"/>
      <w:numFmt w:val="lowerLetter"/>
      <w:lvlText w:val="%5."/>
      <w:lvlJc w:val="left"/>
      <w:pPr>
        <w:ind w:left="3600" w:hanging="360"/>
      </w:pPr>
    </w:lvl>
    <w:lvl w:ilvl="5" w:tplc="0094703C">
      <w:start w:val="1"/>
      <w:numFmt w:val="lowerRoman"/>
      <w:lvlText w:val="%6."/>
      <w:lvlJc w:val="right"/>
      <w:pPr>
        <w:ind w:left="4320" w:hanging="180"/>
      </w:pPr>
    </w:lvl>
    <w:lvl w:ilvl="6" w:tplc="4C8C1A4C">
      <w:start w:val="1"/>
      <w:numFmt w:val="decimal"/>
      <w:lvlText w:val="%7."/>
      <w:lvlJc w:val="left"/>
      <w:pPr>
        <w:ind w:left="5040" w:hanging="360"/>
      </w:pPr>
    </w:lvl>
    <w:lvl w:ilvl="7" w:tplc="4CB093BC">
      <w:start w:val="1"/>
      <w:numFmt w:val="lowerLetter"/>
      <w:lvlText w:val="%8."/>
      <w:lvlJc w:val="left"/>
      <w:pPr>
        <w:ind w:left="5760" w:hanging="360"/>
      </w:pPr>
    </w:lvl>
    <w:lvl w:ilvl="8" w:tplc="FE1AC98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54084"/>
    <w:multiLevelType w:val="multilevel"/>
    <w:tmpl w:val="B372B38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3E26055"/>
    <w:multiLevelType w:val="hybridMultilevel"/>
    <w:tmpl w:val="B4FE1DF0"/>
    <w:lvl w:ilvl="0" w:tplc="EA80B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D1A568E">
      <w:start w:val="1"/>
      <w:numFmt w:val="lowerLetter"/>
      <w:lvlText w:val="%2."/>
      <w:lvlJc w:val="left"/>
      <w:pPr>
        <w:ind w:left="1647" w:hanging="360"/>
      </w:pPr>
    </w:lvl>
    <w:lvl w:ilvl="2" w:tplc="180E3ED8">
      <w:start w:val="1"/>
      <w:numFmt w:val="lowerRoman"/>
      <w:lvlText w:val="%3."/>
      <w:lvlJc w:val="right"/>
      <w:pPr>
        <w:ind w:left="2367" w:hanging="180"/>
      </w:pPr>
    </w:lvl>
    <w:lvl w:ilvl="3" w:tplc="7430B074">
      <w:start w:val="1"/>
      <w:numFmt w:val="decimal"/>
      <w:lvlText w:val="%4."/>
      <w:lvlJc w:val="left"/>
      <w:pPr>
        <w:ind w:left="3087" w:hanging="360"/>
      </w:pPr>
    </w:lvl>
    <w:lvl w:ilvl="4" w:tplc="CC86D02C">
      <w:start w:val="1"/>
      <w:numFmt w:val="lowerLetter"/>
      <w:lvlText w:val="%5."/>
      <w:lvlJc w:val="left"/>
      <w:pPr>
        <w:ind w:left="3807" w:hanging="360"/>
      </w:pPr>
    </w:lvl>
    <w:lvl w:ilvl="5" w:tplc="E7A07896">
      <w:start w:val="1"/>
      <w:numFmt w:val="lowerRoman"/>
      <w:lvlText w:val="%6."/>
      <w:lvlJc w:val="right"/>
      <w:pPr>
        <w:ind w:left="4527" w:hanging="180"/>
      </w:pPr>
    </w:lvl>
    <w:lvl w:ilvl="6" w:tplc="8AF6639A">
      <w:start w:val="1"/>
      <w:numFmt w:val="decimal"/>
      <w:lvlText w:val="%7."/>
      <w:lvlJc w:val="left"/>
      <w:pPr>
        <w:ind w:left="5247" w:hanging="360"/>
      </w:pPr>
    </w:lvl>
    <w:lvl w:ilvl="7" w:tplc="A08A57A6">
      <w:start w:val="1"/>
      <w:numFmt w:val="lowerLetter"/>
      <w:lvlText w:val="%8."/>
      <w:lvlJc w:val="left"/>
      <w:pPr>
        <w:ind w:left="5967" w:hanging="360"/>
      </w:pPr>
    </w:lvl>
    <w:lvl w:ilvl="8" w:tplc="E2EE67A2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01600A"/>
    <w:multiLevelType w:val="multilevel"/>
    <w:tmpl w:val="3108866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7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 w15:restartNumberingAfterBreak="0">
    <w:nsid w:val="3515227D"/>
    <w:multiLevelType w:val="multilevel"/>
    <w:tmpl w:val="AC9A1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23D5FB7"/>
    <w:multiLevelType w:val="hybridMultilevel"/>
    <w:tmpl w:val="8A64BB0A"/>
    <w:lvl w:ilvl="0" w:tplc="12964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FE92FC">
      <w:start w:val="1"/>
      <w:numFmt w:val="lowerLetter"/>
      <w:lvlText w:val="%2."/>
      <w:lvlJc w:val="left"/>
      <w:pPr>
        <w:ind w:left="1440" w:hanging="360"/>
      </w:pPr>
    </w:lvl>
    <w:lvl w:ilvl="2" w:tplc="368AA0CA">
      <w:start w:val="1"/>
      <w:numFmt w:val="lowerRoman"/>
      <w:lvlText w:val="%3."/>
      <w:lvlJc w:val="right"/>
      <w:pPr>
        <w:ind w:left="2160" w:hanging="180"/>
      </w:pPr>
    </w:lvl>
    <w:lvl w:ilvl="3" w:tplc="F500BBEC">
      <w:start w:val="1"/>
      <w:numFmt w:val="decimal"/>
      <w:lvlText w:val="%4."/>
      <w:lvlJc w:val="left"/>
      <w:pPr>
        <w:ind w:left="2880" w:hanging="360"/>
      </w:pPr>
    </w:lvl>
    <w:lvl w:ilvl="4" w:tplc="E63AC06A">
      <w:start w:val="1"/>
      <w:numFmt w:val="lowerLetter"/>
      <w:lvlText w:val="%5."/>
      <w:lvlJc w:val="left"/>
      <w:pPr>
        <w:ind w:left="3600" w:hanging="360"/>
      </w:pPr>
    </w:lvl>
    <w:lvl w:ilvl="5" w:tplc="501CD74C">
      <w:start w:val="1"/>
      <w:numFmt w:val="lowerRoman"/>
      <w:lvlText w:val="%6."/>
      <w:lvlJc w:val="right"/>
      <w:pPr>
        <w:ind w:left="4320" w:hanging="180"/>
      </w:pPr>
    </w:lvl>
    <w:lvl w:ilvl="6" w:tplc="0D001336">
      <w:start w:val="1"/>
      <w:numFmt w:val="decimal"/>
      <w:lvlText w:val="%7."/>
      <w:lvlJc w:val="left"/>
      <w:pPr>
        <w:ind w:left="5040" w:hanging="360"/>
      </w:pPr>
    </w:lvl>
    <w:lvl w:ilvl="7" w:tplc="610A314A">
      <w:start w:val="1"/>
      <w:numFmt w:val="lowerLetter"/>
      <w:lvlText w:val="%8."/>
      <w:lvlJc w:val="left"/>
      <w:pPr>
        <w:ind w:left="5760" w:hanging="360"/>
      </w:pPr>
    </w:lvl>
    <w:lvl w:ilvl="8" w:tplc="67664FF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866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7D02C6"/>
    <w:multiLevelType w:val="hybridMultilevel"/>
    <w:tmpl w:val="0A9EAFA2"/>
    <w:lvl w:ilvl="0" w:tplc="540483CA">
      <w:start w:val="1"/>
      <w:numFmt w:val="decimal"/>
      <w:lvlText w:val="%1."/>
      <w:lvlJc w:val="left"/>
      <w:pPr>
        <w:ind w:left="1287" w:hanging="360"/>
      </w:pPr>
    </w:lvl>
    <w:lvl w:ilvl="1" w:tplc="75FCD70A">
      <w:start w:val="1"/>
      <w:numFmt w:val="lowerLetter"/>
      <w:lvlText w:val="%2."/>
      <w:lvlJc w:val="left"/>
      <w:pPr>
        <w:ind w:left="2007" w:hanging="360"/>
      </w:pPr>
    </w:lvl>
    <w:lvl w:ilvl="2" w:tplc="446C7A5C">
      <w:start w:val="1"/>
      <w:numFmt w:val="lowerRoman"/>
      <w:lvlText w:val="%3."/>
      <w:lvlJc w:val="right"/>
      <w:pPr>
        <w:ind w:left="2727" w:hanging="180"/>
      </w:pPr>
    </w:lvl>
    <w:lvl w:ilvl="3" w:tplc="95F0BC98">
      <w:start w:val="1"/>
      <w:numFmt w:val="decimal"/>
      <w:lvlText w:val="%4."/>
      <w:lvlJc w:val="left"/>
      <w:pPr>
        <w:ind w:left="3447" w:hanging="360"/>
      </w:pPr>
    </w:lvl>
    <w:lvl w:ilvl="4" w:tplc="CCEADBE8">
      <w:start w:val="1"/>
      <w:numFmt w:val="lowerLetter"/>
      <w:lvlText w:val="%5."/>
      <w:lvlJc w:val="left"/>
      <w:pPr>
        <w:ind w:left="4167" w:hanging="360"/>
      </w:pPr>
    </w:lvl>
    <w:lvl w:ilvl="5" w:tplc="DE2CDCDC">
      <w:start w:val="1"/>
      <w:numFmt w:val="lowerRoman"/>
      <w:lvlText w:val="%6."/>
      <w:lvlJc w:val="right"/>
      <w:pPr>
        <w:ind w:left="4887" w:hanging="180"/>
      </w:pPr>
    </w:lvl>
    <w:lvl w:ilvl="6" w:tplc="98EE604C">
      <w:start w:val="1"/>
      <w:numFmt w:val="decimal"/>
      <w:lvlText w:val="%7."/>
      <w:lvlJc w:val="left"/>
      <w:pPr>
        <w:ind w:left="5607" w:hanging="360"/>
      </w:pPr>
    </w:lvl>
    <w:lvl w:ilvl="7" w:tplc="C12A0B06">
      <w:start w:val="1"/>
      <w:numFmt w:val="lowerLetter"/>
      <w:lvlText w:val="%8."/>
      <w:lvlJc w:val="left"/>
      <w:pPr>
        <w:ind w:left="6327" w:hanging="360"/>
      </w:pPr>
    </w:lvl>
    <w:lvl w:ilvl="8" w:tplc="356245E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CC12D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5251BD"/>
    <w:multiLevelType w:val="hybridMultilevel"/>
    <w:tmpl w:val="1242DD36"/>
    <w:lvl w:ilvl="0" w:tplc="22BE269A">
      <w:start w:val="1"/>
      <w:numFmt w:val="decimal"/>
      <w:lvlText w:val="%1."/>
      <w:lvlJc w:val="left"/>
      <w:pPr>
        <w:ind w:left="1287" w:hanging="360"/>
      </w:pPr>
    </w:lvl>
    <w:lvl w:ilvl="1" w:tplc="26504342">
      <w:start w:val="1"/>
      <w:numFmt w:val="lowerLetter"/>
      <w:lvlText w:val="%2."/>
      <w:lvlJc w:val="left"/>
      <w:pPr>
        <w:ind w:left="2007" w:hanging="360"/>
      </w:pPr>
    </w:lvl>
    <w:lvl w:ilvl="2" w:tplc="B106A31E">
      <w:start w:val="1"/>
      <w:numFmt w:val="lowerRoman"/>
      <w:lvlText w:val="%3."/>
      <w:lvlJc w:val="right"/>
      <w:pPr>
        <w:ind w:left="2727" w:hanging="180"/>
      </w:pPr>
    </w:lvl>
    <w:lvl w:ilvl="3" w:tplc="45620E64">
      <w:start w:val="1"/>
      <w:numFmt w:val="decimal"/>
      <w:lvlText w:val="%4."/>
      <w:lvlJc w:val="left"/>
      <w:pPr>
        <w:ind w:left="3447" w:hanging="360"/>
      </w:pPr>
    </w:lvl>
    <w:lvl w:ilvl="4" w:tplc="8910A91A">
      <w:start w:val="1"/>
      <w:numFmt w:val="lowerLetter"/>
      <w:lvlText w:val="%5."/>
      <w:lvlJc w:val="left"/>
      <w:pPr>
        <w:ind w:left="4167" w:hanging="360"/>
      </w:pPr>
    </w:lvl>
    <w:lvl w:ilvl="5" w:tplc="F022FD7A">
      <w:start w:val="1"/>
      <w:numFmt w:val="lowerRoman"/>
      <w:lvlText w:val="%6."/>
      <w:lvlJc w:val="right"/>
      <w:pPr>
        <w:ind w:left="4887" w:hanging="180"/>
      </w:pPr>
    </w:lvl>
    <w:lvl w:ilvl="6" w:tplc="ECD8A916">
      <w:start w:val="1"/>
      <w:numFmt w:val="decimal"/>
      <w:lvlText w:val="%7."/>
      <w:lvlJc w:val="left"/>
      <w:pPr>
        <w:ind w:left="5607" w:hanging="360"/>
      </w:pPr>
    </w:lvl>
    <w:lvl w:ilvl="7" w:tplc="397A6BA6">
      <w:start w:val="1"/>
      <w:numFmt w:val="lowerLetter"/>
      <w:lvlText w:val="%8."/>
      <w:lvlJc w:val="left"/>
      <w:pPr>
        <w:ind w:left="6327" w:hanging="360"/>
      </w:pPr>
    </w:lvl>
    <w:lvl w:ilvl="8" w:tplc="2D34A644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E0A47DA"/>
    <w:multiLevelType w:val="multilevel"/>
    <w:tmpl w:val="4F945962"/>
    <w:lvl w:ilvl="0">
      <w:start w:val="1"/>
      <w:numFmt w:val="decimal"/>
      <w:lvlText w:val="%1."/>
      <w:lvlJc w:val="left"/>
      <w:pPr>
        <w:ind w:left="504" w:hanging="504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abstractNum w:abstractNumId="14" w15:restartNumberingAfterBreak="0">
    <w:nsid w:val="7FAA6898"/>
    <w:multiLevelType w:val="hybridMultilevel"/>
    <w:tmpl w:val="980EF1B8"/>
    <w:lvl w:ilvl="0" w:tplc="E8D6DD6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AB4F050">
      <w:start w:val="1"/>
      <w:numFmt w:val="lowerLetter"/>
      <w:lvlText w:val="%2."/>
      <w:lvlJc w:val="left"/>
      <w:pPr>
        <w:ind w:left="1620" w:hanging="360"/>
      </w:pPr>
    </w:lvl>
    <w:lvl w:ilvl="2" w:tplc="AE207ADA">
      <w:start w:val="1"/>
      <w:numFmt w:val="lowerRoman"/>
      <w:lvlText w:val="%3."/>
      <w:lvlJc w:val="right"/>
      <w:pPr>
        <w:ind w:left="2340" w:hanging="180"/>
      </w:pPr>
    </w:lvl>
    <w:lvl w:ilvl="3" w:tplc="70EC8E9C">
      <w:start w:val="1"/>
      <w:numFmt w:val="decimal"/>
      <w:lvlText w:val="%4."/>
      <w:lvlJc w:val="left"/>
      <w:pPr>
        <w:ind w:left="3060" w:hanging="360"/>
      </w:pPr>
    </w:lvl>
    <w:lvl w:ilvl="4" w:tplc="98881770">
      <w:start w:val="1"/>
      <w:numFmt w:val="lowerLetter"/>
      <w:lvlText w:val="%5."/>
      <w:lvlJc w:val="left"/>
      <w:pPr>
        <w:ind w:left="3780" w:hanging="360"/>
      </w:pPr>
    </w:lvl>
    <w:lvl w:ilvl="5" w:tplc="6A62B476">
      <w:start w:val="1"/>
      <w:numFmt w:val="lowerRoman"/>
      <w:lvlText w:val="%6."/>
      <w:lvlJc w:val="right"/>
      <w:pPr>
        <w:ind w:left="4500" w:hanging="180"/>
      </w:pPr>
    </w:lvl>
    <w:lvl w:ilvl="6" w:tplc="BBD093D0">
      <w:start w:val="1"/>
      <w:numFmt w:val="decimal"/>
      <w:lvlText w:val="%7."/>
      <w:lvlJc w:val="left"/>
      <w:pPr>
        <w:ind w:left="5220" w:hanging="360"/>
      </w:pPr>
    </w:lvl>
    <w:lvl w:ilvl="7" w:tplc="2FEE358A">
      <w:start w:val="1"/>
      <w:numFmt w:val="lowerLetter"/>
      <w:lvlText w:val="%8."/>
      <w:lvlJc w:val="left"/>
      <w:pPr>
        <w:ind w:left="5940" w:hanging="360"/>
      </w:pPr>
    </w:lvl>
    <w:lvl w:ilvl="8" w:tplc="7598CCEC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4"/>
  </w:num>
  <w:num w:numId="5">
    <w:abstractNumId w:val="5"/>
  </w:num>
  <w:num w:numId="6">
    <w:abstractNumId w:val="3"/>
  </w:num>
  <w:num w:numId="7">
    <w:abstractNumId w:val="13"/>
  </w:num>
  <w:num w:numId="8">
    <w:abstractNumId w:val="1"/>
  </w:num>
  <w:num w:numId="9">
    <w:abstractNumId w:val="10"/>
  </w:num>
  <w:num w:numId="10">
    <w:abstractNumId w:val="4"/>
  </w:num>
  <w:num w:numId="11">
    <w:abstractNumId w:val="9"/>
  </w:num>
  <w:num w:numId="12">
    <w:abstractNumId w:val="12"/>
  </w:num>
  <w:num w:numId="13">
    <w:abstractNumId w:val="7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73"/>
    <w:rsid w:val="00183E4D"/>
    <w:rsid w:val="00530D73"/>
    <w:rsid w:val="0061046E"/>
    <w:rsid w:val="00A05E86"/>
    <w:rsid w:val="00C936F7"/>
    <w:rsid w:val="00E6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605E"/>
  <w15:docId w15:val="{48761936-B8AD-42CD-943C-213D2521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basedOn w:val="a"/>
    <w:pPr>
      <w:spacing w:after="0" w:line="240" w:lineRule="auto"/>
    </w:pPr>
    <w:rPr>
      <w:rFonts w:ascii="Times New Roman" w:eastAsia="Times New Roman" w:hAnsi="Times New Roman" w:cs="Times New Roman"/>
      <w:iCs/>
      <w:sz w:val="20"/>
      <w:szCs w:val="20"/>
      <w:lang w:val="en-US"/>
    </w:rPr>
  </w:style>
  <w:style w:type="paragraph" w:styleId="afb">
    <w:name w:val="No Spacing"/>
    <w:uiPriority w:val="1"/>
    <w:qFormat/>
    <w:pPr>
      <w:spacing w:after="0" w:line="240" w:lineRule="auto"/>
    </w:p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10">
    <w:name w:val="Основной текст 2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48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12439-A8B9-46F8-82D8-A7E3D5563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vitvitskii</dc:creator>
  <cp:lastModifiedBy>User</cp:lastModifiedBy>
  <cp:revision>9</cp:revision>
  <cp:lastPrinted>2025-11-05T07:32:00Z</cp:lastPrinted>
  <dcterms:created xsi:type="dcterms:W3CDTF">2025-01-20T06:17:00Z</dcterms:created>
  <dcterms:modified xsi:type="dcterms:W3CDTF">2025-11-05T07:33:00Z</dcterms:modified>
</cp:coreProperties>
</file>